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12" w:rsidRDefault="007011C5" w:rsidP="00960249">
      <w:pPr>
        <w:jc w:val="center"/>
        <w:rPr>
          <w:rFonts w:ascii="Times New Roman" w:hAnsi="Times New Roman" w:cs="Times New Roman"/>
          <w:b/>
          <w:sz w:val="28"/>
          <w:szCs w:val="28"/>
        </w:rPr>
      </w:pPr>
      <w:r>
        <w:rPr>
          <w:rFonts w:ascii="Times New Roman" w:hAnsi="Times New Roman" w:cs="Times New Roman"/>
          <w:b/>
          <w:sz w:val="28"/>
          <w:szCs w:val="28"/>
        </w:rPr>
        <w:t>Паспорт игры</w:t>
      </w:r>
    </w:p>
    <w:p w:rsidR="007011C5" w:rsidRDefault="007011C5" w:rsidP="00C33491">
      <w:pPr>
        <w:jc w:val="both"/>
        <w:rPr>
          <w:rFonts w:ascii="Times New Roman" w:hAnsi="Times New Roman" w:cs="Times New Roman"/>
          <w:sz w:val="28"/>
          <w:szCs w:val="28"/>
        </w:rPr>
      </w:pPr>
      <w:r w:rsidRPr="007011C5">
        <w:rPr>
          <w:rFonts w:ascii="Times New Roman" w:hAnsi="Times New Roman" w:cs="Times New Roman"/>
          <w:b/>
          <w:sz w:val="28"/>
          <w:szCs w:val="28"/>
        </w:rPr>
        <w:t>Автор:</w:t>
      </w:r>
      <w:r>
        <w:rPr>
          <w:rFonts w:ascii="Times New Roman" w:hAnsi="Times New Roman" w:cs="Times New Roman"/>
          <w:sz w:val="28"/>
          <w:szCs w:val="28"/>
        </w:rPr>
        <w:t xml:space="preserve"> Спиненко Анастасия Владимировна, МБДОУ детский сад №35</w:t>
      </w:r>
    </w:p>
    <w:p w:rsidR="007011C5" w:rsidRDefault="007011C5" w:rsidP="00C33491">
      <w:pPr>
        <w:jc w:val="both"/>
        <w:rPr>
          <w:rFonts w:ascii="Times New Roman" w:hAnsi="Times New Roman" w:cs="Times New Roman"/>
          <w:sz w:val="28"/>
          <w:szCs w:val="28"/>
        </w:rPr>
      </w:pPr>
      <w:r w:rsidRPr="007011C5">
        <w:rPr>
          <w:rFonts w:ascii="Times New Roman" w:hAnsi="Times New Roman" w:cs="Times New Roman"/>
          <w:b/>
          <w:sz w:val="28"/>
          <w:szCs w:val="28"/>
        </w:rPr>
        <w:t>Название работы:</w:t>
      </w:r>
      <w:r>
        <w:rPr>
          <w:rFonts w:ascii="Times New Roman" w:hAnsi="Times New Roman" w:cs="Times New Roman"/>
          <w:sz w:val="28"/>
          <w:szCs w:val="28"/>
        </w:rPr>
        <w:t xml:space="preserve"> Угадай </w:t>
      </w:r>
      <w:r w:rsidR="00D376CC">
        <w:rPr>
          <w:rFonts w:ascii="Times New Roman" w:hAnsi="Times New Roman" w:cs="Times New Roman"/>
          <w:sz w:val="28"/>
          <w:szCs w:val="28"/>
        </w:rPr>
        <w:t>- ка</w:t>
      </w:r>
      <w:r>
        <w:rPr>
          <w:rFonts w:ascii="Times New Roman" w:hAnsi="Times New Roman" w:cs="Times New Roman"/>
          <w:sz w:val="28"/>
          <w:szCs w:val="28"/>
        </w:rPr>
        <w:t xml:space="preserve"> сказки А.С. Пушкина</w:t>
      </w:r>
    </w:p>
    <w:p w:rsidR="007011C5" w:rsidRDefault="007011C5" w:rsidP="00C33491">
      <w:pPr>
        <w:jc w:val="both"/>
        <w:rPr>
          <w:rFonts w:ascii="Times New Roman" w:hAnsi="Times New Roman" w:cs="Times New Roman"/>
          <w:sz w:val="28"/>
          <w:szCs w:val="28"/>
        </w:rPr>
      </w:pPr>
      <w:r w:rsidRPr="007011C5">
        <w:rPr>
          <w:rFonts w:ascii="Times New Roman" w:hAnsi="Times New Roman" w:cs="Times New Roman"/>
          <w:b/>
          <w:sz w:val="28"/>
          <w:szCs w:val="28"/>
        </w:rPr>
        <w:t xml:space="preserve">Образовательная область: </w:t>
      </w:r>
      <w:r w:rsidRPr="007011C5">
        <w:rPr>
          <w:rFonts w:ascii="Times New Roman" w:hAnsi="Times New Roman" w:cs="Times New Roman"/>
          <w:sz w:val="28"/>
          <w:szCs w:val="28"/>
        </w:rPr>
        <w:t>познавательно-речевое развитие</w:t>
      </w:r>
    </w:p>
    <w:p w:rsidR="00BD67E1" w:rsidRPr="00BD67E1" w:rsidRDefault="00BD67E1" w:rsidP="00C33491">
      <w:pPr>
        <w:jc w:val="both"/>
        <w:rPr>
          <w:rFonts w:ascii="Times New Roman" w:hAnsi="Times New Roman" w:cs="Times New Roman"/>
          <w:sz w:val="28"/>
          <w:szCs w:val="28"/>
        </w:rPr>
      </w:pPr>
      <w:r w:rsidRPr="00BD67E1">
        <w:rPr>
          <w:rFonts w:ascii="Times New Roman" w:hAnsi="Times New Roman" w:cs="Times New Roman"/>
          <w:b/>
          <w:sz w:val="28"/>
          <w:szCs w:val="28"/>
        </w:rPr>
        <w:t>Возрастная категория воспитанников</w:t>
      </w:r>
      <w:r>
        <w:rPr>
          <w:rFonts w:ascii="Times New Roman" w:hAnsi="Times New Roman" w:cs="Times New Roman"/>
          <w:b/>
          <w:sz w:val="28"/>
          <w:szCs w:val="28"/>
        </w:rPr>
        <w:t xml:space="preserve">: </w:t>
      </w:r>
      <w:r>
        <w:rPr>
          <w:rFonts w:ascii="Times New Roman" w:hAnsi="Times New Roman" w:cs="Times New Roman"/>
          <w:sz w:val="28"/>
          <w:szCs w:val="28"/>
        </w:rPr>
        <w:t>5-7 лет</w:t>
      </w:r>
    </w:p>
    <w:p w:rsidR="00CC2B00" w:rsidRDefault="00CC2B00" w:rsidP="00C33491">
      <w:pPr>
        <w:jc w:val="both"/>
        <w:rPr>
          <w:rFonts w:ascii="Times New Roman" w:hAnsi="Times New Roman" w:cs="Times New Roman"/>
          <w:sz w:val="28"/>
          <w:szCs w:val="28"/>
        </w:rPr>
      </w:pPr>
      <w:r>
        <w:rPr>
          <w:rFonts w:ascii="Times New Roman" w:hAnsi="Times New Roman" w:cs="Times New Roman"/>
          <w:b/>
          <w:sz w:val="28"/>
          <w:szCs w:val="28"/>
        </w:rPr>
        <w:t>Цель:</w:t>
      </w:r>
      <w:r w:rsidR="007011C5">
        <w:rPr>
          <w:rFonts w:ascii="Times New Roman" w:hAnsi="Times New Roman" w:cs="Times New Roman"/>
          <w:sz w:val="28"/>
          <w:szCs w:val="28"/>
        </w:rPr>
        <w:t xml:space="preserve"> </w:t>
      </w:r>
      <w:r w:rsidR="00B24390" w:rsidRPr="00CC2B00">
        <w:rPr>
          <w:rFonts w:ascii="Times New Roman" w:hAnsi="Times New Roman" w:cs="Times New Roman"/>
          <w:sz w:val="28"/>
          <w:szCs w:val="28"/>
        </w:rPr>
        <w:t>Развивать речь детей, активизировать словарный запас.</w:t>
      </w:r>
      <w:r w:rsidRPr="00CC2B00">
        <w:rPr>
          <w:rFonts w:ascii="Times New Roman" w:hAnsi="Times New Roman" w:cs="Times New Roman"/>
          <w:sz w:val="28"/>
          <w:szCs w:val="28"/>
        </w:rPr>
        <w:t xml:space="preserve"> </w:t>
      </w:r>
    </w:p>
    <w:p w:rsidR="00CC2B00" w:rsidRPr="00CC2B00" w:rsidRDefault="00CC2B00" w:rsidP="00C33491">
      <w:pPr>
        <w:jc w:val="both"/>
        <w:rPr>
          <w:rFonts w:ascii="Times New Roman" w:hAnsi="Times New Roman" w:cs="Times New Roman"/>
          <w:sz w:val="28"/>
          <w:szCs w:val="28"/>
        </w:rPr>
      </w:pPr>
      <w:r w:rsidRPr="00CC2B00">
        <w:rPr>
          <w:rFonts w:ascii="Times New Roman" w:hAnsi="Times New Roman" w:cs="Times New Roman"/>
          <w:b/>
          <w:sz w:val="28"/>
          <w:szCs w:val="28"/>
        </w:rPr>
        <w:t>Задачи:</w:t>
      </w:r>
      <w:r>
        <w:rPr>
          <w:rFonts w:ascii="Times New Roman" w:hAnsi="Times New Roman" w:cs="Times New Roman"/>
          <w:sz w:val="28"/>
          <w:szCs w:val="28"/>
        </w:rPr>
        <w:t xml:space="preserve"> </w:t>
      </w:r>
    </w:p>
    <w:p w:rsidR="00CC2B00" w:rsidRPr="00CC2B00" w:rsidRDefault="00B24390" w:rsidP="00C33491">
      <w:pPr>
        <w:jc w:val="both"/>
        <w:rPr>
          <w:rFonts w:ascii="Times New Roman" w:hAnsi="Times New Roman" w:cs="Times New Roman"/>
          <w:sz w:val="28"/>
          <w:szCs w:val="28"/>
        </w:rPr>
      </w:pPr>
      <w:r w:rsidRPr="00CC2B00">
        <w:rPr>
          <w:rFonts w:ascii="Times New Roman" w:hAnsi="Times New Roman" w:cs="Times New Roman"/>
          <w:sz w:val="28"/>
          <w:szCs w:val="28"/>
        </w:rPr>
        <w:t>Закреплять знание сказок А.С.</w:t>
      </w:r>
      <w:r>
        <w:rPr>
          <w:rFonts w:ascii="Times New Roman" w:hAnsi="Times New Roman" w:cs="Times New Roman"/>
          <w:sz w:val="28"/>
          <w:szCs w:val="28"/>
        </w:rPr>
        <w:t xml:space="preserve"> </w:t>
      </w:r>
      <w:r w:rsidRPr="00CC2B00">
        <w:rPr>
          <w:rFonts w:ascii="Times New Roman" w:hAnsi="Times New Roman" w:cs="Times New Roman"/>
          <w:sz w:val="28"/>
          <w:szCs w:val="28"/>
        </w:rPr>
        <w:t>Пушкина.</w:t>
      </w:r>
      <w:r w:rsidRPr="00CC2B00">
        <w:rPr>
          <w:rFonts w:ascii="Times New Roman" w:hAnsi="Times New Roman" w:cs="Times New Roman"/>
          <w:sz w:val="28"/>
          <w:szCs w:val="28"/>
        </w:rPr>
        <w:t xml:space="preserve"> </w:t>
      </w:r>
      <w:r w:rsidR="00CC2B00" w:rsidRPr="00CC2B00">
        <w:rPr>
          <w:rFonts w:ascii="Times New Roman" w:hAnsi="Times New Roman" w:cs="Times New Roman"/>
          <w:sz w:val="28"/>
          <w:szCs w:val="28"/>
        </w:rPr>
        <w:t>Воспитывать интерес к творчеству русских писателей, любовь к книге, чтению.</w:t>
      </w:r>
    </w:p>
    <w:p w:rsidR="00CC2B00" w:rsidRPr="00CC2B00" w:rsidRDefault="00CC2B00" w:rsidP="00C33491">
      <w:pPr>
        <w:jc w:val="both"/>
        <w:rPr>
          <w:rFonts w:ascii="Times New Roman" w:hAnsi="Times New Roman" w:cs="Times New Roman"/>
          <w:sz w:val="28"/>
          <w:szCs w:val="28"/>
        </w:rPr>
      </w:pPr>
      <w:r w:rsidRPr="00CC2B00">
        <w:rPr>
          <w:rFonts w:ascii="Times New Roman" w:hAnsi="Times New Roman" w:cs="Times New Roman"/>
          <w:sz w:val="28"/>
          <w:szCs w:val="28"/>
        </w:rPr>
        <w:t>Развивать коммуникативные навыки, самостоятельность в выборе</w:t>
      </w:r>
      <w:r w:rsidR="00BD67E1">
        <w:rPr>
          <w:rFonts w:ascii="Times New Roman" w:hAnsi="Times New Roman" w:cs="Times New Roman"/>
          <w:sz w:val="28"/>
          <w:szCs w:val="28"/>
        </w:rPr>
        <w:t xml:space="preserve"> </w:t>
      </w:r>
      <w:r w:rsidRPr="00CC2B00">
        <w:rPr>
          <w:rFonts w:ascii="Times New Roman" w:hAnsi="Times New Roman" w:cs="Times New Roman"/>
          <w:sz w:val="28"/>
          <w:szCs w:val="28"/>
        </w:rPr>
        <w:t>деятельности, самоорганизацию, учить делиться знаниями.</w:t>
      </w:r>
    </w:p>
    <w:p w:rsidR="00CC2B00" w:rsidRPr="00CC2B00" w:rsidRDefault="00CC2B00" w:rsidP="00CC2B00">
      <w:pPr>
        <w:ind w:left="720"/>
        <w:rPr>
          <w:rFonts w:ascii="Times New Roman" w:hAnsi="Times New Roman" w:cs="Times New Roman"/>
          <w:sz w:val="28"/>
          <w:szCs w:val="28"/>
        </w:rPr>
      </w:pPr>
      <w:r>
        <w:rPr>
          <w:rFonts w:ascii="Times New Roman" w:hAnsi="Times New Roman" w:cs="Times New Roman"/>
          <w:b/>
          <w:bCs/>
          <w:sz w:val="28"/>
          <w:szCs w:val="28"/>
        </w:rPr>
        <w:t xml:space="preserve">Вариант 1: </w:t>
      </w:r>
      <w:r w:rsidRPr="00CC2B00">
        <w:rPr>
          <w:rFonts w:ascii="Times New Roman" w:hAnsi="Times New Roman" w:cs="Times New Roman"/>
          <w:b/>
          <w:bCs/>
          <w:sz w:val="28"/>
          <w:szCs w:val="28"/>
        </w:rPr>
        <w:t xml:space="preserve">«Угадай сказку». </w:t>
      </w:r>
    </w:p>
    <w:p w:rsidR="00CC2B00" w:rsidRPr="00CC2B00" w:rsidRDefault="00CC2B00" w:rsidP="00BD67E1">
      <w:pPr>
        <w:jc w:val="both"/>
        <w:rPr>
          <w:rFonts w:ascii="Times New Roman" w:hAnsi="Times New Roman" w:cs="Times New Roman"/>
          <w:sz w:val="28"/>
          <w:szCs w:val="28"/>
        </w:rPr>
      </w:pPr>
      <w:r w:rsidRPr="00CC2B00">
        <w:rPr>
          <w:rFonts w:ascii="Times New Roman" w:hAnsi="Times New Roman" w:cs="Times New Roman"/>
          <w:i/>
          <w:iCs/>
          <w:sz w:val="28"/>
          <w:szCs w:val="28"/>
        </w:rPr>
        <w:t>Задачи</w:t>
      </w:r>
      <w:r>
        <w:rPr>
          <w:rFonts w:ascii="Times New Roman" w:hAnsi="Times New Roman" w:cs="Times New Roman"/>
          <w:i/>
          <w:iCs/>
          <w:sz w:val="28"/>
          <w:szCs w:val="28"/>
        </w:rPr>
        <w:t xml:space="preserve">: </w:t>
      </w:r>
      <w:r w:rsidRPr="00CC2B00">
        <w:rPr>
          <w:rFonts w:ascii="Times New Roman" w:hAnsi="Times New Roman" w:cs="Times New Roman"/>
          <w:sz w:val="28"/>
          <w:szCs w:val="28"/>
        </w:rPr>
        <w:t>Развивать умение вспоминать название сказки, находить нужный эпизод среди других картинок, собирать сказку по карточкам.</w:t>
      </w:r>
    </w:p>
    <w:p w:rsidR="00CC2B00" w:rsidRPr="00CC2B00" w:rsidRDefault="00CC2B00" w:rsidP="00BD67E1">
      <w:pPr>
        <w:jc w:val="both"/>
        <w:rPr>
          <w:rFonts w:ascii="Times New Roman" w:hAnsi="Times New Roman" w:cs="Times New Roman"/>
          <w:sz w:val="28"/>
          <w:szCs w:val="28"/>
        </w:rPr>
      </w:pPr>
      <w:r w:rsidRPr="00CC2B00">
        <w:rPr>
          <w:rFonts w:ascii="Times New Roman" w:hAnsi="Times New Roman" w:cs="Times New Roman"/>
          <w:sz w:val="28"/>
          <w:szCs w:val="28"/>
        </w:rPr>
        <w:t>Закреплять умение узнавать ту или иную сказку, учить обосновывать свой выбор, называя основные эпизоды сказки, коротко рассказывать, о чем эта сказка.</w:t>
      </w:r>
    </w:p>
    <w:p w:rsidR="00BD67E1" w:rsidRPr="00BD67E1" w:rsidRDefault="00CC2B00" w:rsidP="009A2A40">
      <w:pPr>
        <w:jc w:val="both"/>
        <w:rPr>
          <w:rFonts w:ascii="Times New Roman" w:hAnsi="Times New Roman" w:cs="Times New Roman"/>
          <w:sz w:val="28"/>
          <w:szCs w:val="28"/>
        </w:rPr>
      </w:pPr>
      <w:r w:rsidRPr="00CC2B00">
        <w:rPr>
          <w:rFonts w:ascii="Times New Roman" w:hAnsi="Times New Roman" w:cs="Times New Roman"/>
          <w:sz w:val="28"/>
          <w:szCs w:val="28"/>
        </w:rPr>
        <w:t> </w:t>
      </w:r>
      <w:r w:rsidR="00BD67E1" w:rsidRPr="00BD67E1">
        <w:rPr>
          <w:rFonts w:ascii="Times New Roman" w:hAnsi="Times New Roman" w:cs="Times New Roman"/>
          <w:b/>
          <w:sz w:val="28"/>
          <w:szCs w:val="28"/>
        </w:rPr>
        <w:t>Правила игры:</w:t>
      </w:r>
      <w:r w:rsidR="00BD67E1">
        <w:rPr>
          <w:rFonts w:ascii="Times New Roman" w:hAnsi="Times New Roman" w:cs="Times New Roman"/>
          <w:b/>
          <w:sz w:val="28"/>
          <w:szCs w:val="28"/>
        </w:rPr>
        <w:t xml:space="preserve"> </w:t>
      </w:r>
      <w:r w:rsidR="009A2A40">
        <w:rPr>
          <w:rFonts w:ascii="Times New Roman" w:hAnsi="Times New Roman" w:cs="Times New Roman"/>
          <w:sz w:val="28"/>
          <w:szCs w:val="28"/>
        </w:rPr>
        <w:t xml:space="preserve">В игре принимают участие от 3 до 6 человек. </w:t>
      </w:r>
      <w:r w:rsidR="00BD67E1" w:rsidRPr="00BD67E1">
        <w:rPr>
          <w:rFonts w:ascii="Times New Roman" w:hAnsi="Times New Roman" w:cs="Times New Roman"/>
          <w:sz w:val="28"/>
          <w:szCs w:val="28"/>
        </w:rPr>
        <w:t>Игра проводится в свободное от заняти</w:t>
      </w:r>
      <w:r w:rsidR="00BD67E1">
        <w:rPr>
          <w:rFonts w:ascii="Times New Roman" w:hAnsi="Times New Roman" w:cs="Times New Roman"/>
          <w:sz w:val="28"/>
          <w:szCs w:val="28"/>
        </w:rPr>
        <w:t>й</w:t>
      </w:r>
      <w:r w:rsidR="00BD67E1" w:rsidRPr="00BD67E1">
        <w:rPr>
          <w:rFonts w:ascii="Times New Roman" w:hAnsi="Times New Roman" w:cs="Times New Roman"/>
          <w:sz w:val="28"/>
          <w:szCs w:val="28"/>
        </w:rPr>
        <w:t xml:space="preserve"> </w:t>
      </w:r>
      <w:r w:rsidR="00BD67E1">
        <w:rPr>
          <w:rFonts w:ascii="Times New Roman" w:hAnsi="Times New Roman" w:cs="Times New Roman"/>
          <w:sz w:val="28"/>
          <w:szCs w:val="28"/>
        </w:rPr>
        <w:t>время</w:t>
      </w:r>
      <w:r w:rsidR="00BD67E1" w:rsidRPr="00BD67E1">
        <w:rPr>
          <w:rFonts w:ascii="Times New Roman" w:hAnsi="Times New Roman" w:cs="Times New Roman"/>
          <w:sz w:val="28"/>
          <w:szCs w:val="28"/>
        </w:rPr>
        <w:t xml:space="preserve">. </w:t>
      </w:r>
      <w:r w:rsidR="009A2A40">
        <w:rPr>
          <w:rFonts w:ascii="Times New Roman" w:hAnsi="Times New Roman" w:cs="Times New Roman"/>
          <w:sz w:val="28"/>
          <w:szCs w:val="28"/>
        </w:rPr>
        <w:t>Из участников игры выбирается ведущий (при знакомстве с игрой роль ведущего берет на себя воспитатель).  Д</w:t>
      </w:r>
      <w:r w:rsidR="00BD67E1" w:rsidRPr="00BD67E1">
        <w:rPr>
          <w:rFonts w:ascii="Times New Roman" w:hAnsi="Times New Roman" w:cs="Times New Roman"/>
          <w:sz w:val="28"/>
          <w:szCs w:val="28"/>
        </w:rPr>
        <w:t xml:space="preserve">етям раздают </w:t>
      </w:r>
      <w:r w:rsidR="009A2A40">
        <w:rPr>
          <w:rFonts w:ascii="Times New Roman" w:hAnsi="Times New Roman" w:cs="Times New Roman"/>
          <w:sz w:val="28"/>
          <w:szCs w:val="28"/>
        </w:rPr>
        <w:t>маленькие</w:t>
      </w:r>
      <w:r w:rsidR="00BD67E1" w:rsidRPr="00BD67E1">
        <w:rPr>
          <w:rFonts w:ascii="Times New Roman" w:hAnsi="Times New Roman" w:cs="Times New Roman"/>
          <w:sz w:val="28"/>
          <w:szCs w:val="28"/>
        </w:rPr>
        <w:t xml:space="preserve"> карты, а </w:t>
      </w:r>
      <w:r w:rsidR="009A2A40">
        <w:rPr>
          <w:rFonts w:ascii="Times New Roman" w:hAnsi="Times New Roman" w:cs="Times New Roman"/>
          <w:sz w:val="28"/>
          <w:szCs w:val="28"/>
        </w:rPr>
        <w:t>большие карточки</w:t>
      </w:r>
      <w:r w:rsidR="00BD67E1" w:rsidRPr="00BD67E1">
        <w:rPr>
          <w:rFonts w:ascii="Times New Roman" w:hAnsi="Times New Roman" w:cs="Times New Roman"/>
          <w:sz w:val="28"/>
          <w:szCs w:val="28"/>
        </w:rPr>
        <w:t xml:space="preserve"> берет педагог</w:t>
      </w:r>
      <w:r w:rsidR="009A2A40">
        <w:rPr>
          <w:rFonts w:ascii="Times New Roman" w:hAnsi="Times New Roman" w:cs="Times New Roman"/>
          <w:sz w:val="28"/>
          <w:szCs w:val="28"/>
        </w:rPr>
        <w:t>.</w:t>
      </w:r>
      <w:r w:rsidR="00BD67E1" w:rsidRPr="00BD67E1">
        <w:rPr>
          <w:rFonts w:ascii="Times New Roman" w:hAnsi="Times New Roman" w:cs="Times New Roman"/>
          <w:sz w:val="28"/>
          <w:szCs w:val="28"/>
        </w:rPr>
        <w:t xml:space="preserve"> </w:t>
      </w:r>
      <w:r w:rsidR="009A2A40">
        <w:rPr>
          <w:rFonts w:ascii="Times New Roman" w:hAnsi="Times New Roman" w:cs="Times New Roman"/>
          <w:sz w:val="28"/>
          <w:szCs w:val="28"/>
        </w:rPr>
        <w:t>Ведущий выкладывает карточку – название сказки, а игроки</w:t>
      </w:r>
      <w:r w:rsidR="00BD67E1" w:rsidRPr="00BD67E1">
        <w:rPr>
          <w:rFonts w:ascii="Times New Roman" w:hAnsi="Times New Roman" w:cs="Times New Roman"/>
          <w:sz w:val="28"/>
          <w:szCs w:val="28"/>
        </w:rPr>
        <w:t>, у котор</w:t>
      </w:r>
      <w:r w:rsidR="009A2A40">
        <w:rPr>
          <w:rFonts w:ascii="Times New Roman" w:hAnsi="Times New Roman" w:cs="Times New Roman"/>
          <w:sz w:val="28"/>
          <w:szCs w:val="28"/>
        </w:rPr>
        <w:t>ых</w:t>
      </w:r>
      <w:r w:rsidR="00BD67E1" w:rsidRPr="00BD67E1">
        <w:rPr>
          <w:rFonts w:ascii="Times New Roman" w:hAnsi="Times New Roman" w:cs="Times New Roman"/>
          <w:sz w:val="28"/>
          <w:szCs w:val="28"/>
        </w:rPr>
        <w:t xml:space="preserve"> наход</w:t>
      </w:r>
      <w:r w:rsidR="009A2A40">
        <w:rPr>
          <w:rFonts w:ascii="Times New Roman" w:hAnsi="Times New Roman" w:cs="Times New Roman"/>
          <w:sz w:val="28"/>
          <w:szCs w:val="28"/>
        </w:rPr>
        <w:t>я</w:t>
      </w:r>
      <w:r w:rsidR="00BD67E1" w:rsidRPr="00BD67E1">
        <w:rPr>
          <w:rFonts w:ascii="Times New Roman" w:hAnsi="Times New Roman" w:cs="Times New Roman"/>
          <w:sz w:val="28"/>
          <w:szCs w:val="28"/>
        </w:rPr>
        <w:t xml:space="preserve">тся </w:t>
      </w:r>
      <w:r w:rsidR="009A2A40">
        <w:rPr>
          <w:rFonts w:ascii="Times New Roman" w:hAnsi="Times New Roman" w:cs="Times New Roman"/>
          <w:sz w:val="28"/>
          <w:szCs w:val="28"/>
        </w:rPr>
        <w:t>карточки, относящиеся к данной сказке, выкладывают их</w:t>
      </w:r>
      <w:r w:rsidR="008D0259">
        <w:rPr>
          <w:rFonts w:ascii="Times New Roman" w:hAnsi="Times New Roman" w:cs="Times New Roman"/>
          <w:sz w:val="28"/>
          <w:szCs w:val="28"/>
        </w:rPr>
        <w:t xml:space="preserve"> (ведущий следит за правильностью, если ребенок выкладывает не ту карточку, ведущий без слов возвращает ее игроку)</w:t>
      </w:r>
      <w:r w:rsidR="00BD67E1" w:rsidRPr="00BD67E1">
        <w:rPr>
          <w:rFonts w:ascii="Times New Roman" w:hAnsi="Times New Roman" w:cs="Times New Roman"/>
          <w:sz w:val="28"/>
          <w:szCs w:val="28"/>
        </w:rPr>
        <w:t xml:space="preserve">. </w:t>
      </w:r>
      <w:r w:rsidR="008D0259">
        <w:rPr>
          <w:rFonts w:ascii="Times New Roman" w:hAnsi="Times New Roman" w:cs="Times New Roman"/>
          <w:sz w:val="28"/>
          <w:szCs w:val="28"/>
        </w:rPr>
        <w:t>Затем ведущий убирает эти карточки, а на стол выкладывает новую карточку с названием другой сказки. Побеждает тот, кто в конце игры остался без карточек. Если игрок остался с карточками, остальные дети помогают ему решить, из какой сказки эта карточка. В конце игры, на этапе знакомства с игрой, дети совместно с воспитателем вспоминают и рассказывают сюжет сказ</w:t>
      </w:r>
      <w:r w:rsidR="00C33491">
        <w:rPr>
          <w:rFonts w:ascii="Times New Roman" w:hAnsi="Times New Roman" w:cs="Times New Roman"/>
          <w:sz w:val="28"/>
          <w:szCs w:val="28"/>
        </w:rPr>
        <w:t>ок</w:t>
      </w:r>
      <w:r w:rsidR="008D0259">
        <w:rPr>
          <w:rFonts w:ascii="Times New Roman" w:hAnsi="Times New Roman" w:cs="Times New Roman"/>
          <w:sz w:val="28"/>
          <w:szCs w:val="28"/>
        </w:rPr>
        <w:t xml:space="preserve">. </w:t>
      </w:r>
      <w:r w:rsidR="00C33491">
        <w:rPr>
          <w:rFonts w:ascii="Times New Roman" w:hAnsi="Times New Roman" w:cs="Times New Roman"/>
          <w:sz w:val="28"/>
          <w:szCs w:val="28"/>
        </w:rPr>
        <w:t>После того, как дети начнут хорошо ориентироваться в сюжетах сказок А.С. Пушкина можно ограничивать время на выкладывание карточек.</w:t>
      </w:r>
    </w:p>
    <w:p w:rsidR="008B5F7E" w:rsidRDefault="008B5F7E" w:rsidP="00CC2B00">
      <w:pPr>
        <w:ind w:left="720"/>
        <w:rPr>
          <w:rFonts w:ascii="Times New Roman" w:hAnsi="Times New Roman" w:cs="Times New Roman"/>
          <w:b/>
          <w:bCs/>
          <w:sz w:val="28"/>
          <w:szCs w:val="28"/>
        </w:rPr>
      </w:pPr>
    </w:p>
    <w:p w:rsidR="00CC2B00" w:rsidRDefault="00CC2B00" w:rsidP="00CC2B00">
      <w:pPr>
        <w:ind w:left="720"/>
        <w:rPr>
          <w:rFonts w:ascii="Times New Roman" w:hAnsi="Times New Roman" w:cs="Times New Roman"/>
          <w:b/>
          <w:bCs/>
          <w:sz w:val="28"/>
          <w:szCs w:val="28"/>
        </w:rPr>
      </w:pPr>
      <w:r>
        <w:rPr>
          <w:rFonts w:ascii="Times New Roman" w:hAnsi="Times New Roman" w:cs="Times New Roman"/>
          <w:b/>
          <w:bCs/>
          <w:sz w:val="28"/>
          <w:szCs w:val="28"/>
        </w:rPr>
        <w:t xml:space="preserve">Вариант 2: </w:t>
      </w:r>
      <w:r w:rsidRPr="00CC2B00">
        <w:rPr>
          <w:rFonts w:ascii="Times New Roman" w:hAnsi="Times New Roman" w:cs="Times New Roman"/>
          <w:b/>
          <w:bCs/>
          <w:sz w:val="28"/>
          <w:szCs w:val="28"/>
        </w:rPr>
        <w:t>«</w:t>
      </w:r>
      <w:r>
        <w:rPr>
          <w:rFonts w:ascii="Times New Roman" w:hAnsi="Times New Roman" w:cs="Times New Roman"/>
          <w:b/>
          <w:bCs/>
          <w:sz w:val="28"/>
          <w:szCs w:val="28"/>
        </w:rPr>
        <w:t>Кто я?</w:t>
      </w:r>
      <w:r w:rsidRPr="00CC2B00">
        <w:rPr>
          <w:rFonts w:ascii="Times New Roman" w:hAnsi="Times New Roman" w:cs="Times New Roman"/>
          <w:b/>
          <w:bCs/>
          <w:sz w:val="28"/>
          <w:szCs w:val="28"/>
        </w:rPr>
        <w:t xml:space="preserve">». </w:t>
      </w:r>
    </w:p>
    <w:p w:rsidR="00BD67E1" w:rsidRDefault="00CC2B00" w:rsidP="00BD67E1">
      <w:pPr>
        <w:shd w:val="clear" w:color="auto" w:fill="FFFFFF"/>
        <w:spacing w:after="0" w:line="240" w:lineRule="auto"/>
        <w:ind w:left="708" w:hanging="708"/>
        <w:jc w:val="both"/>
        <w:rPr>
          <w:rFonts w:ascii="Times New Roman" w:hAnsi="Times New Roman" w:cs="Times New Roman"/>
          <w:sz w:val="28"/>
          <w:szCs w:val="28"/>
        </w:rPr>
      </w:pPr>
      <w:r w:rsidRPr="00CC2B00">
        <w:rPr>
          <w:rFonts w:ascii="Times New Roman" w:hAnsi="Times New Roman" w:cs="Times New Roman"/>
          <w:bCs/>
          <w:i/>
          <w:sz w:val="28"/>
          <w:szCs w:val="28"/>
        </w:rPr>
        <w:t>Задачи</w:t>
      </w:r>
      <w:r>
        <w:rPr>
          <w:rFonts w:ascii="Times New Roman" w:hAnsi="Times New Roman" w:cs="Times New Roman"/>
          <w:bCs/>
          <w:i/>
          <w:sz w:val="28"/>
          <w:szCs w:val="28"/>
        </w:rPr>
        <w:t xml:space="preserve">: </w:t>
      </w:r>
      <w:bookmarkStart w:id="0" w:name="_GoBack"/>
      <w:r w:rsidR="00BD67E1" w:rsidRPr="00BD67E1">
        <w:rPr>
          <w:rFonts w:ascii="Times New Roman" w:eastAsia="Times New Roman" w:hAnsi="Times New Roman" w:cs="Times New Roman"/>
          <w:sz w:val="28"/>
          <w:szCs w:val="28"/>
          <w:lang w:eastAsia="ru-RU"/>
        </w:rPr>
        <w:t>Развивать внимание, мышление, связную речь</w:t>
      </w:r>
      <w:bookmarkEnd w:id="0"/>
      <w:r w:rsidR="00BD67E1" w:rsidRPr="00BD67E1">
        <w:rPr>
          <w:rFonts w:ascii="Times New Roman" w:eastAsia="Times New Roman" w:hAnsi="Times New Roman" w:cs="Times New Roman"/>
          <w:sz w:val="28"/>
          <w:szCs w:val="28"/>
          <w:lang w:eastAsia="ru-RU"/>
        </w:rPr>
        <w:t>.</w:t>
      </w:r>
      <w:r w:rsidR="00BD67E1" w:rsidRPr="00BD67E1">
        <w:rPr>
          <w:rFonts w:ascii="Times New Roman" w:hAnsi="Times New Roman" w:cs="Times New Roman"/>
          <w:sz w:val="28"/>
          <w:szCs w:val="28"/>
        </w:rPr>
        <w:t xml:space="preserve"> </w:t>
      </w:r>
    </w:p>
    <w:p w:rsidR="00BD67E1" w:rsidRPr="00BD67E1" w:rsidRDefault="00BD67E1" w:rsidP="00C33491">
      <w:pPr>
        <w:shd w:val="clear" w:color="auto" w:fill="FFFFFF"/>
        <w:spacing w:after="0" w:line="240" w:lineRule="auto"/>
        <w:jc w:val="both"/>
        <w:rPr>
          <w:rFonts w:ascii="Times New Roman" w:eastAsia="Times New Roman" w:hAnsi="Times New Roman" w:cs="Times New Roman"/>
          <w:sz w:val="28"/>
          <w:szCs w:val="28"/>
          <w:lang w:eastAsia="ru-RU"/>
        </w:rPr>
      </w:pPr>
      <w:r w:rsidRPr="00CC2B00">
        <w:rPr>
          <w:rFonts w:ascii="Times New Roman" w:hAnsi="Times New Roman" w:cs="Times New Roman"/>
          <w:sz w:val="28"/>
          <w:szCs w:val="28"/>
        </w:rPr>
        <w:lastRenderedPageBreak/>
        <w:t xml:space="preserve">Учить </w:t>
      </w:r>
      <w:r>
        <w:rPr>
          <w:rFonts w:ascii="Times New Roman" w:hAnsi="Times New Roman" w:cs="Times New Roman"/>
          <w:sz w:val="28"/>
          <w:szCs w:val="28"/>
        </w:rPr>
        <w:t xml:space="preserve">называть </w:t>
      </w:r>
      <w:r w:rsidRPr="00CC2B00">
        <w:rPr>
          <w:rFonts w:ascii="Times New Roman" w:hAnsi="Times New Roman" w:cs="Times New Roman"/>
          <w:sz w:val="28"/>
          <w:szCs w:val="28"/>
        </w:rPr>
        <w:t>героев</w:t>
      </w:r>
      <w:r>
        <w:rPr>
          <w:rFonts w:ascii="Times New Roman" w:hAnsi="Times New Roman" w:cs="Times New Roman"/>
          <w:sz w:val="28"/>
          <w:szCs w:val="28"/>
        </w:rPr>
        <w:t xml:space="preserve"> сказок А.С. Пушкина и сказочные предметы, отгадывать их, задавая наводящие вопросы.</w:t>
      </w:r>
    </w:p>
    <w:p w:rsidR="00CC2B00" w:rsidRPr="00CC2B00" w:rsidRDefault="00C33491" w:rsidP="00C33491">
      <w:pPr>
        <w:jc w:val="both"/>
        <w:rPr>
          <w:rFonts w:ascii="Times New Roman" w:hAnsi="Times New Roman" w:cs="Times New Roman"/>
          <w:sz w:val="28"/>
          <w:szCs w:val="28"/>
        </w:rPr>
      </w:pPr>
      <w:r>
        <w:rPr>
          <w:rFonts w:ascii="Times New Roman" w:hAnsi="Times New Roman" w:cs="Times New Roman"/>
          <w:sz w:val="28"/>
          <w:szCs w:val="28"/>
        </w:rPr>
        <w:t xml:space="preserve">Минимальное количество участников 2 </w:t>
      </w:r>
      <w:r w:rsidRPr="00C33491">
        <w:rPr>
          <w:rFonts w:ascii="Times New Roman" w:hAnsi="Times New Roman" w:cs="Times New Roman"/>
          <w:sz w:val="28"/>
          <w:szCs w:val="28"/>
        </w:rPr>
        <w:t>человек</w:t>
      </w:r>
      <w:r>
        <w:rPr>
          <w:rFonts w:ascii="Times New Roman" w:hAnsi="Times New Roman" w:cs="Times New Roman"/>
          <w:sz w:val="28"/>
          <w:szCs w:val="28"/>
        </w:rPr>
        <w:t>а, максимальное – вся группа</w:t>
      </w:r>
      <w:r w:rsidRPr="00C33491">
        <w:rPr>
          <w:rFonts w:ascii="Times New Roman" w:hAnsi="Times New Roman" w:cs="Times New Roman"/>
          <w:sz w:val="28"/>
          <w:szCs w:val="28"/>
        </w:rPr>
        <w:t>. Игра проводится в свободное от занятий время</w:t>
      </w:r>
      <w:r>
        <w:rPr>
          <w:rFonts w:ascii="Times New Roman" w:hAnsi="Times New Roman" w:cs="Times New Roman"/>
          <w:sz w:val="28"/>
          <w:szCs w:val="28"/>
        </w:rPr>
        <w:t xml:space="preserve"> или на занятиях по речевому развитию. Для игры нужны карточки красного цвета. </w:t>
      </w:r>
      <w:r w:rsidR="0048319F">
        <w:rPr>
          <w:rFonts w:ascii="Times New Roman" w:hAnsi="Times New Roman" w:cs="Times New Roman"/>
          <w:sz w:val="28"/>
          <w:szCs w:val="28"/>
        </w:rPr>
        <w:t>Из числа участников по желанию или путем считалочки (можно использовать в качестве считалочки «У лукоморья дуб зеленый…) выбирается игрок, который будет отгадывать кто он</w:t>
      </w:r>
      <w:r w:rsidR="008B5F7E">
        <w:rPr>
          <w:rFonts w:ascii="Times New Roman" w:hAnsi="Times New Roman" w:cs="Times New Roman"/>
          <w:sz w:val="28"/>
          <w:szCs w:val="28"/>
        </w:rPr>
        <w:t>, роль</w:t>
      </w:r>
      <w:r w:rsidR="0048319F">
        <w:rPr>
          <w:rFonts w:ascii="Times New Roman" w:hAnsi="Times New Roman" w:cs="Times New Roman"/>
          <w:sz w:val="28"/>
          <w:szCs w:val="28"/>
        </w:rPr>
        <w:t xml:space="preserve"> ведущ</w:t>
      </w:r>
      <w:r w:rsidR="008B5F7E">
        <w:rPr>
          <w:rFonts w:ascii="Times New Roman" w:hAnsi="Times New Roman" w:cs="Times New Roman"/>
          <w:sz w:val="28"/>
          <w:szCs w:val="28"/>
        </w:rPr>
        <w:t>его берет на себя воспитатель</w:t>
      </w:r>
      <w:r w:rsidR="0048319F">
        <w:rPr>
          <w:rFonts w:ascii="Times New Roman" w:hAnsi="Times New Roman" w:cs="Times New Roman"/>
          <w:sz w:val="28"/>
          <w:szCs w:val="28"/>
        </w:rPr>
        <w:t>. Тот, кто отгадывает – надевает себе на голову специальный ободок и выбирает себе одну карточку, но не должен видеть, что на ней изображено. Затем ведущий эту карточку устанавливает на ободок на голове отгадывающего. Таким образом все участники видят предмет или героя сказок А.С. Пушкина, а отгадывающий</w:t>
      </w:r>
      <w:r w:rsidR="008B5F7E">
        <w:rPr>
          <w:rFonts w:ascii="Times New Roman" w:hAnsi="Times New Roman" w:cs="Times New Roman"/>
          <w:sz w:val="28"/>
          <w:szCs w:val="28"/>
        </w:rPr>
        <w:t xml:space="preserve"> не видит, он</w:t>
      </w:r>
      <w:r w:rsidR="0048319F">
        <w:rPr>
          <w:rFonts w:ascii="Times New Roman" w:hAnsi="Times New Roman" w:cs="Times New Roman"/>
          <w:sz w:val="28"/>
          <w:szCs w:val="28"/>
        </w:rPr>
        <w:t xml:space="preserve"> должен отгадать кем/чем он стал?  Для этого отгадывающий задает наводящие вопросы, а остальные участники могут отвечать только ДА или НЕТ. </w:t>
      </w:r>
      <w:r w:rsidR="008B5F7E">
        <w:rPr>
          <w:rFonts w:ascii="Times New Roman" w:hAnsi="Times New Roman" w:cs="Times New Roman"/>
          <w:sz w:val="28"/>
          <w:szCs w:val="28"/>
        </w:rPr>
        <w:t>По полученным ответам ребенок должен отгадать предмет или персонажа сказки А.С. Пушкина. После этого на роль отгадывающего выбирается другой ребенок, карточка убирается, и игра продолжается.</w:t>
      </w:r>
    </w:p>
    <w:p w:rsidR="00F247DB" w:rsidRPr="008B5F7E" w:rsidRDefault="00F247DB" w:rsidP="008B5F7E">
      <w:pPr>
        <w:spacing w:after="0"/>
        <w:rPr>
          <w:rFonts w:ascii="Times New Roman" w:hAnsi="Times New Roman" w:cs="Times New Roman"/>
          <w:i/>
          <w:sz w:val="28"/>
          <w:szCs w:val="28"/>
        </w:rPr>
      </w:pPr>
      <w:r w:rsidRPr="008B5F7E">
        <w:rPr>
          <w:rFonts w:ascii="Times New Roman" w:hAnsi="Times New Roman" w:cs="Times New Roman"/>
          <w:i/>
          <w:sz w:val="28"/>
          <w:szCs w:val="28"/>
        </w:rPr>
        <w:t xml:space="preserve">Примерные вопросы: </w:t>
      </w:r>
    </w:p>
    <w:p w:rsidR="00D376CC" w:rsidRDefault="00F247DB" w:rsidP="008B5F7E">
      <w:pPr>
        <w:spacing w:after="0"/>
        <w:rPr>
          <w:rFonts w:ascii="Times New Roman" w:hAnsi="Times New Roman" w:cs="Times New Roman"/>
          <w:sz w:val="28"/>
          <w:szCs w:val="28"/>
        </w:rPr>
      </w:pPr>
      <w:r>
        <w:rPr>
          <w:rFonts w:ascii="Times New Roman" w:hAnsi="Times New Roman" w:cs="Times New Roman"/>
          <w:sz w:val="28"/>
          <w:szCs w:val="28"/>
        </w:rPr>
        <w:t>- я живая или неживая природа?</w:t>
      </w:r>
    </w:p>
    <w:p w:rsidR="00F247DB" w:rsidRDefault="00F247DB" w:rsidP="008B5F7E">
      <w:pPr>
        <w:spacing w:after="0"/>
        <w:rPr>
          <w:rFonts w:ascii="Times New Roman" w:hAnsi="Times New Roman" w:cs="Times New Roman"/>
          <w:sz w:val="28"/>
          <w:szCs w:val="28"/>
        </w:rPr>
      </w:pPr>
      <w:r>
        <w:rPr>
          <w:rFonts w:ascii="Times New Roman" w:hAnsi="Times New Roman" w:cs="Times New Roman"/>
          <w:sz w:val="28"/>
          <w:szCs w:val="28"/>
        </w:rPr>
        <w:t>- я предмет мебели/посуда/жилище?</w:t>
      </w:r>
    </w:p>
    <w:p w:rsidR="00F247DB" w:rsidRDefault="00F247DB" w:rsidP="008B5F7E">
      <w:pPr>
        <w:spacing w:after="0"/>
        <w:rPr>
          <w:rFonts w:ascii="Times New Roman" w:hAnsi="Times New Roman" w:cs="Times New Roman"/>
          <w:sz w:val="28"/>
          <w:szCs w:val="28"/>
        </w:rPr>
      </w:pPr>
      <w:r>
        <w:rPr>
          <w:rFonts w:ascii="Times New Roman" w:hAnsi="Times New Roman" w:cs="Times New Roman"/>
          <w:sz w:val="28"/>
          <w:szCs w:val="28"/>
        </w:rPr>
        <w:t>- я явление природы?</w:t>
      </w:r>
    </w:p>
    <w:p w:rsidR="00F247DB" w:rsidRDefault="00F247DB" w:rsidP="008B5F7E">
      <w:pPr>
        <w:spacing w:after="0"/>
        <w:rPr>
          <w:rFonts w:ascii="Times New Roman" w:hAnsi="Times New Roman" w:cs="Times New Roman"/>
          <w:sz w:val="28"/>
          <w:szCs w:val="28"/>
        </w:rPr>
      </w:pPr>
      <w:r>
        <w:rPr>
          <w:rFonts w:ascii="Times New Roman" w:hAnsi="Times New Roman" w:cs="Times New Roman"/>
          <w:sz w:val="28"/>
          <w:szCs w:val="28"/>
        </w:rPr>
        <w:t>- я умею летать/ плавать?</w:t>
      </w:r>
    </w:p>
    <w:p w:rsidR="00F247DB" w:rsidRDefault="00F247DB" w:rsidP="008B5F7E">
      <w:pPr>
        <w:spacing w:after="0"/>
        <w:rPr>
          <w:rFonts w:ascii="Times New Roman" w:hAnsi="Times New Roman" w:cs="Times New Roman"/>
          <w:sz w:val="28"/>
          <w:szCs w:val="28"/>
        </w:rPr>
      </w:pPr>
      <w:r>
        <w:rPr>
          <w:rFonts w:ascii="Times New Roman" w:hAnsi="Times New Roman" w:cs="Times New Roman"/>
          <w:sz w:val="28"/>
          <w:szCs w:val="28"/>
        </w:rPr>
        <w:t>- у меня 2 ноги/ хвост/клюв/плавники?</w:t>
      </w:r>
    </w:p>
    <w:p w:rsidR="00F247DB" w:rsidRDefault="00F247DB" w:rsidP="008B5F7E">
      <w:pPr>
        <w:spacing w:after="0"/>
        <w:rPr>
          <w:rFonts w:ascii="Times New Roman" w:hAnsi="Times New Roman" w:cs="Times New Roman"/>
          <w:sz w:val="28"/>
          <w:szCs w:val="28"/>
        </w:rPr>
      </w:pPr>
      <w:r>
        <w:rPr>
          <w:rFonts w:ascii="Times New Roman" w:hAnsi="Times New Roman" w:cs="Times New Roman"/>
          <w:sz w:val="28"/>
          <w:szCs w:val="28"/>
        </w:rPr>
        <w:t>- я умею кричать кукареку</w:t>
      </w:r>
      <w:r w:rsidR="008B5F7E">
        <w:rPr>
          <w:rFonts w:ascii="Times New Roman" w:hAnsi="Times New Roman" w:cs="Times New Roman"/>
          <w:sz w:val="28"/>
          <w:szCs w:val="28"/>
        </w:rPr>
        <w:t>/петь/рассказывать сказки</w:t>
      </w:r>
      <w:r>
        <w:rPr>
          <w:rFonts w:ascii="Times New Roman" w:hAnsi="Times New Roman" w:cs="Times New Roman"/>
          <w:sz w:val="28"/>
          <w:szCs w:val="28"/>
        </w:rPr>
        <w:t>?</w:t>
      </w:r>
    </w:p>
    <w:p w:rsidR="00F247DB" w:rsidRDefault="00F247DB" w:rsidP="008B5F7E">
      <w:pPr>
        <w:spacing w:after="0"/>
        <w:rPr>
          <w:rFonts w:ascii="Times New Roman" w:hAnsi="Times New Roman" w:cs="Times New Roman"/>
          <w:sz w:val="28"/>
          <w:szCs w:val="28"/>
        </w:rPr>
      </w:pPr>
      <w:r>
        <w:rPr>
          <w:rFonts w:ascii="Times New Roman" w:hAnsi="Times New Roman" w:cs="Times New Roman"/>
          <w:sz w:val="28"/>
          <w:szCs w:val="28"/>
        </w:rPr>
        <w:t>- у меня есть рога и копыта?</w:t>
      </w:r>
    </w:p>
    <w:p w:rsidR="008B5F7E" w:rsidRDefault="008B5F7E" w:rsidP="008B5F7E">
      <w:pPr>
        <w:spacing w:after="0"/>
        <w:rPr>
          <w:rFonts w:ascii="Times New Roman" w:hAnsi="Times New Roman" w:cs="Times New Roman"/>
          <w:sz w:val="28"/>
          <w:szCs w:val="28"/>
        </w:rPr>
      </w:pPr>
      <w:r>
        <w:rPr>
          <w:rFonts w:ascii="Times New Roman" w:hAnsi="Times New Roman" w:cs="Times New Roman"/>
          <w:sz w:val="28"/>
          <w:szCs w:val="28"/>
        </w:rPr>
        <w:t>- у меня 4 лапы?</w:t>
      </w:r>
    </w:p>
    <w:p w:rsidR="008B5F7E" w:rsidRDefault="008B5F7E" w:rsidP="008B5F7E">
      <w:pPr>
        <w:spacing w:after="0"/>
        <w:rPr>
          <w:rFonts w:ascii="Times New Roman" w:hAnsi="Times New Roman" w:cs="Times New Roman"/>
          <w:sz w:val="28"/>
          <w:szCs w:val="28"/>
        </w:rPr>
      </w:pPr>
      <w:r>
        <w:rPr>
          <w:rFonts w:ascii="Times New Roman" w:hAnsi="Times New Roman" w:cs="Times New Roman"/>
          <w:sz w:val="28"/>
          <w:szCs w:val="28"/>
        </w:rPr>
        <w:t>- я умею щелкать орешки?</w:t>
      </w:r>
    </w:p>
    <w:p w:rsidR="008B5F7E" w:rsidRDefault="008B5F7E" w:rsidP="008B5F7E">
      <w:pPr>
        <w:spacing w:after="0"/>
        <w:rPr>
          <w:rFonts w:ascii="Times New Roman" w:hAnsi="Times New Roman" w:cs="Times New Roman"/>
          <w:sz w:val="28"/>
          <w:szCs w:val="28"/>
        </w:rPr>
      </w:pPr>
      <w:r>
        <w:rPr>
          <w:rFonts w:ascii="Times New Roman" w:hAnsi="Times New Roman" w:cs="Times New Roman"/>
          <w:sz w:val="28"/>
          <w:szCs w:val="28"/>
        </w:rPr>
        <w:t>- у меня есть ступа?</w:t>
      </w:r>
    </w:p>
    <w:p w:rsidR="008B5F7E" w:rsidRDefault="008B5F7E" w:rsidP="008B5F7E">
      <w:pPr>
        <w:spacing w:after="0"/>
        <w:rPr>
          <w:rFonts w:ascii="Times New Roman" w:hAnsi="Times New Roman" w:cs="Times New Roman"/>
          <w:sz w:val="28"/>
          <w:szCs w:val="28"/>
        </w:rPr>
      </w:pPr>
      <w:r>
        <w:rPr>
          <w:rFonts w:ascii="Times New Roman" w:hAnsi="Times New Roman" w:cs="Times New Roman"/>
          <w:sz w:val="28"/>
          <w:szCs w:val="28"/>
        </w:rPr>
        <w:t>- у меня есть корона?</w:t>
      </w:r>
    </w:p>
    <w:p w:rsidR="008B5F7E" w:rsidRDefault="008B5F7E" w:rsidP="008B5F7E">
      <w:pPr>
        <w:spacing w:after="0"/>
        <w:rPr>
          <w:rFonts w:ascii="Times New Roman" w:hAnsi="Times New Roman" w:cs="Times New Roman"/>
          <w:sz w:val="28"/>
          <w:szCs w:val="28"/>
        </w:rPr>
      </w:pPr>
      <w:r>
        <w:rPr>
          <w:rFonts w:ascii="Times New Roman" w:hAnsi="Times New Roman" w:cs="Times New Roman"/>
          <w:sz w:val="28"/>
          <w:szCs w:val="28"/>
        </w:rPr>
        <w:t>- у меня много денег?</w:t>
      </w:r>
    </w:p>
    <w:p w:rsidR="00F247DB" w:rsidRDefault="00F247DB" w:rsidP="00CC2B00">
      <w:pPr>
        <w:rPr>
          <w:rFonts w:ascii="Times New Roman" w:hAnsi="Times New Roman" w:cs="Times New Roman"/>
          <w:sz w:val="28"/>
          <w:szCs w:val="28"/>
        </w:rPr>
      </w:pPr>
    </w:p>
    <w:p w:rsidR="00F247DB" w:rsidRDefault="00F247DB" w:rsidP="00CC2B00">
      <w:pPr>
        <w:rPr>
          <w:rFonts w:ascii="Times New Roman" w:hAnsi="Times New Roman" w:cs="Times New Roman"/>
          <w:sz w:val="28"/>
          <w:szCs w:val="28"/>
        </w:rPr>
      </w:pPr>
    </w:p>
    <w:p w:rsidR="00F247DB" w:rsidRDefault="00F247DB" w:rsidP="00CC2B00">
      <w:pPr>
        <w:rPr>
          <w:rFonts w:ascii="Times New Roman" w:hAnsi="Times New Roman" w:cs="Times New Roman"/>
          <w:sz w:val="28"/>
          <w:szCs w:val="28"/>
        </w:rPr>
      </w:pPr>
    </w:p>
    <w:p w:rsidR="007011C5" w:rsidRPr="00D376CC" w:rsidRDefault="007011C5" w:rsidP="00D376CC">
      <w:pPr>
        <w:ind w:firstLine="708"/>
        <w:rPr>
          <w:rFonts w:ascii="Times New Roman" w:hAnsi="Times New Roman" w:cs="Times New Roman"/>
          <w:sz w:val="28"/>
          <w:szCs w:val="28"/>
        </w:rPr>
      </w:pPr>
    </w:p>
    <w:sectPr w:rsidR="007011C5" w:rsidRPr="00D37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04B66"/>
    <w:multiLevelType w:val="multilevel"/>
    <w:tmpl w:val="B2A0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4D"/>
    <w:rsid w:val="00091D4D"/>
    <w:rsid w:val="00350512"/>
    <w:rsid w:val="0048319F"/>
    <w:rsid w:val="007011C5"/>
    <w:rsid w:val="008B5F7E"/>
    <w:rsid w:val="008D0259"/>
    <w:rsid w:val="008F0925"/>
    <w:rsid w:val="00960249"/>
    <w:rsid w:val="009A2A40"/>
    <w:rsid w:val="00AB07D3"/>
    <w:rsid w:val="00B24390"/>
    <w:rsid w:val="00BD67E1"/>
    <w:rsid w:val="00C33491"/>
    <w:rsid w:val="00CC2B00"/>
    <w:rsid w:val="00D376CC"/>
    <w:rsid w:val="00F24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F190"/>
  <w15:chartTrackingRefBased/>
  <w15:docId w15:val="{34116778-8884-4D56-8577-F2FF6BBB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5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515</Words>
  <Characters>2940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2024-03-09T10:19:00Z</dcterms:created>
  <dcterms:modified xsi:type="dcterms:W3CDTF">2024-03-14T14:49:00Z</dcterms:modified>
</cp:coreProperties>
</file>