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3" w:type="dxa"/>
        <w:tblInd w:w="137" w:type="dxa"/>
        <w:tblLook w:val="04A0" w:firstRow="1" w:lastRow="0" w:firstColumn="1" w:lastColumn="0" w:noHBand="0" w:noVBand="1"/>
      </w:tblPr>
      <w:tblGrid>
        <w:gridCol w:w="5807"/>
        <w:gridCol w:w="4966"/>
      </w:tblGrid>
      <w:tr w:rsidR="00777DC1" w:rsidTr="00A831C7">
        <w:trPr>
          <w:trHeight w:val="5086"/>
        </w:trPr>
        <w:tc>
          <w:tcPr>
            <w:tcW w:w="5807" w:type="dxa"/>
            <w:vMerge w:val="restart"/>
          </w:tcPr>
          <w:p w:rsidR="00777DC1" w:rsidRPr="003C2D91" w:rsidRDefault="00777DC1" w:rsidP="007959B5">
            <w:pPr>
              <w:jc w:val="center"/>
              <w:rPr>
                <w:b/>
              </w:rPr>
            </w:pPr>
            <w:r w:rsidRPr="003C2D91">
              <w:rPr>
                <w:b/>
              </w:rPr>
              <w:t>Вооруженное нападение</w:t>
            </w:r>
          </w:p>
          <w:p w:rsidR="00777DC1" w:rsidRPr="003C2D91" w:rsidRDefault="00777DC1">
            <w:pPr>
              <w:rPr>
                <w:b/>
              </w:rPr>
            </w:pPr>
            <w:r w:rsidRPr="003C2D91">
              <w:rPr>
                <w:b/>
              </w:rPr>
              <w:t>Стрелок на территории</w:t>
            </w:r>
          </w:p>
          <w:p w:rsidR="00777DC1" w:rsidRPr="003C2D91" w:rsidRDefault="00777DC1">
            <w:r w:rsidRPr="003C2D91">
              <w:t xml:space="preserve">1. </w:t>
            </w:r>
            <w:r>
              <w:t xml:space="preserve">Блокируем двери входных дверей </w:t>
            </w:r>
            <w:r w:rsidRPr="003C2D91">
              <w:t>информируем оперативные службы (</w:t>
            </w:r>
            <w:r w:rsidRPr="00972DC9">
              <w:rPr>
                <w:b/>
                <w:sz w:val="28"/>
                <w:szCs w:val="28"/>
              </w:rPr>
              <w:t>112, 02, 356-42-04. копка КТС</w:t>
            </w:r>
            <w:r>
              <w:t>)</w:t>
            </w:r>
          </w:p>
          <w:p w:rsidR="00777DC1" w:rsidRPr="003C2D91" w:rsidRDefault="00777DC1">
            <w:r w:rsidRPr="003C2D91">
              <w:t>2. информируем руководителя</w:t>
            </w:r>
          </w:p>
          <w:p w:rsidR="00777DC1" w:rsidRPr="003C2D91" w:rsidRDefault="00777DC1">
            <w:r w:rsidRPr="003C2D91">
              <w:t xml:space="preserve">3. оповещаем </w:t>
            </w:r>
            <w:r>
              <w:t xml:space="preserve">персонал </w:t>
            </w:r>
            <w:r w:rsidRPr="003C2D91">
              <w:t>«</w:t>
            </w:r>
            <w:proofErr w:type="gramStart"/>
            <w:r w:rsidRPr="003C2D91">
              <w:t>ВНИМАНИЕ!ВООРУЖЕННОЕ</w:t>
            </w:r>
            <w:proofErr w:type="gramEnd"/>
            <w:r w:rsidRPr="003C2D91">
              <w:t xml:space="preserve"> НАПАДЕНИЕ»</w:t>
            </w:r>
          </w:p>
          <w:p w:rsidR="00777DC1" w:rsidRPr="003C2D91" w:rsidRDefault="00777DC1">
            <w:r w:rsidRPr="003C2D91">
              <w:t xml:space="preserve">4. Персонал, Воспитанники блокируются в помещениях </w:t>
            </w:r>
            <w:proofErr w:type="gramStart"/>
            <w:r w:rsidRPr="003C2D91">
              <w:t>здания</w:t>
            </w:r>
            <w:r>
              <w:t>(</w:t>
            </w:r>
            <w:proofErr w:type="gramEnd"/>
            <w:r>
              <w:t>подальше от окон и дверей)</w:t>
            </w:r>
          </w:p>
          <w:p w:rsidR="00777DC1" w:rsidRPr="003C2D91" w:rsidRDefault="00777DC1">
            <w:r w:rsidRPr="003C2D91">
              <w:t>5. блокирование входов в здание</w:t>
            </w:r>
          </w:p>
          <w:p w:rsidR="00777DC1" w:rsidRDefault="00777DC1">
            <w:r w:rsidRPr="003C2D91">
              <w:t>6. после нейтрализации нарушителя- передача воспитанников родителям</w:t>
            </w:r>
          </w:p>
          <w:p w:rsidR="00777DC1" w:rsidRDefault="00777DC1" w:rsidP="00E478ED">
            <w:pPr>
              <w:rPr>
                <w:b/>
              </w:rPr>
            </w:pPr>
            <w:r w:rsidRPr="003C2D91">
              <w:rPr>
                <w:b/>
              </w:rPr>
              <w:t xml:space="preserve">Стрелок </w:t>
            </w:r>
            <w:r>
              <w:rPr>
                <w:b/>
              </w:rPr>
              <w:t>в здании</w:t>
            </w:r>
          </w:p>
          <w:p w:rsidR="00777DC1" w:rsidRPr="004970A9" w:rsidRDefault="00777DC1" w:rsidP="00E478ED">
            <w:pPr>
              <w:rPr>
                <w:b/>
                <w:sz w:val="28"/>
                <w:szCs w:val="28"/>
              </w:rPr>
            </w:pPr>
            <w:r w:rsidRPr="003C2D91">
              <w:t xml:space="preserve"> информируем оперативные службы (</w:t>
            </w:r>
            <w:r w:rsidRPr="004970A9">
              <w:rPr>
                <w:b/>
                <w:sz w:val="28"/>
                <w:szCs w:val="28"/>
              </w:rPr>
              <w:t>112,356-42-04)</w:t>
            </w:r>
          </w:p>
          <w:p w:rsidR="00777DC1" w:rsidRPr="003C2D91" w:rsidRDefault="00777DC1" w:rsidP="00E478ED">
            <w:r w:rsidRPr="003C2D91">
              <w:t>2. информируем руководителя</w:t>
            </w:r>
          </w:p>
          <w:p w:rsidR="00777DC1" w:rsidRPr="003C2D91" w:rsidRDefault="00777DC1" w:rsidP="00E478ED">
            <w:r w:rsidRPr="003C2D91">
              <w:t xml:space="preserve">3. оповещаем </w:t>
            </w:r>
            <w:r>
              <w:t xml:space="preserve">персонал </w:t>
            </w:r>
            <w:r w:rsidRPr="003C2D91">
              <w:t>«</w:t>
            </w:r>
            <w:proofErr w:type="gramStart"/>
            <w:r w:rsidRPr="003C2D91">
              <w:t>ВНИМАНИЕ!ВООРУЖЕННОЕ</w:t>
            </w:r>
            <w:proofErr w:type="gramEnd"/>
            <w:r w:rsidRPr="003C2D91">
              <w:t xml:space="preserve"> НАПАДЕНИЕ»</w:t>
            </w:r>
          </w:p>
          <w:p w:rsidR="00777DC1" w:rsidRPr="003C2D91" w:rsidRDefault="00777DC1" w:rsidP="00E478ED">
            <w:r w:rsidRPr="003C2D91">
              <w:t>4. Персонал, Воспитанники блокируются в помещениях здания</w:t>
            </w:r>
          </w:p>
          <w:p w:rsidR="00777DC1" w:rsidRPr="003C2D91" w:rsidRDefault="00777DC1" w:rsidP="00E478ED">
            <w:r w:rsidRPr="003C2D91">
              <w:t xml:space="preserve">5. </w:t>
            </w:r>
            <w:r>
              <w:t>изоляция путем закрытия дверей</w:t>
            </w:r>
          </w:p>
          <w:p w:rsidR="00777DC1" w:rsidRPr="003C2D91" w:rsidRDefault="00777DC1" w:rsidP="004970A9">
            <w:r w:rsidRPr="003C2D91">
              <w:t>6. после нейтрализации нарушителя- передача воспитанников родителям</w:t>
            </w:r>
          </w:p>
        </w:tc>
        <w:tc>
          <w:tcPr>
            <w:tcW w:w="4966" w:type="dxa"/>
          </w:tcPr>
          <w:p w:rsidR="00777DC1" w:rsidRPr="002C6DCF" w:rsidRDefault="00777DC1" w:rsidP="00FD31EB">
            <w:pPr>
              <w:jc w:val="center"/>
              <w:rPr>
                <w:b/>
              </w:rPr>
            </w:pPr>
            <w:r w:rsidRPr="002C6DCF">
              <w:rPr>
                <w:b/>
              </w:rPr>
              <w:t>Взрывное устройство</w:t>
            </w:r>
          </w:p>
          <w:p w:rsidR="00777DC1" w:rsidRDefault="00777DC1">
            <w:pPr>
              <w:rPr>
                <w:b/>
              </w:rPr>
            </w:pPr>
            <w:r w:rsidRPr="002C6DCF">
              <w:rPr>
                <w:b/>
              </w:rPr>
              <w:t>На территории сада</w:t>
            </w:r>
            <w:r>
              <w:rPr>
                <w:b/>
              </w:rPr>
              <w:t>, в здании</w:t>
            </w:r>
          </w:p>
          <w:p w:rsidR="00777DC1" w:rsidRDefault="00777DC1" w:rsidP="0040102E">
            <w:r w:rsidRPr="003C2D91">
              <w:t xml:space="preserve">1. </w:t>
            </w:r>
            <w:r w:rsidRPr="003C2D91">
              <w:t>информируем руководителя</w:t>
            </w:r>
            <w:r>
              <w:t xml:space="preserve"> </w:t>
            </w:r>
          </w:p>
          <w:p w:rsidR="00777DC1" w:rsidRDefault="00777DC1" w:rsidP="0040102E">
            <w:r>
              <w:t xml:space="preserve">Прибыть на место, оценить обстановку. </w:t>
            </w:r>
          </w:p>
          <w:p w:rsidR="00777DC1" w:rsidRDefault="00777DC1" w:rsidP="0040102E">
            <w:r>
              <w:t>НЕ ТРОГАТЬ</w:t>
            </w:r>
          </w:p>
          <w:p w:rsidR="00777DC1" w:rsidRPr="00972DC9" w:rsidRDefault="00777DC1" w:rsidP="0040102E">
            <w:pPr>
              <w:rPr>
                <w:b/>
                <w:sz w:val="28"/>
                <w:szCs w:val="28"/>
              </w:rPr>
            </w:pPr>
            <w:r w:rsidRPr="003C2D91">
              <w:t>2.</w:t>
            </w:r>
            <w:r w:rsidRPr="003C2D91">
              <w:t>информируем оперативные службы (</w:t>
            </w:r>
            <w:r w:rsidRPr="00972DC9">
              <w:rPr>
                <w:b/>
                <w:sz w:val="28"/>
                <w:szCs w:val="28"/>
              </w:rPr>
              <w:t xml:space="preserve">112, 02, 356-42-04. копка </w:t>
            </w:r>
            <w:r>
              <w:rPr>
                <w:b/>
                <w:sz w:val="28"/>
                <w:szCs w:val="28"/>
              </w:rPr>
              <w:t>К</w:t>
            </w:r>
            <w:r w:rsidRPr="00972DC9">
              <w:rPr>
                <w:b/>
                <w:sz w:val="28"/>
                <w:szCs w:val="28"/>
              </w:rPr>
              <w:t>ТС)</w:t>
            </w:r>
          </w:p>
          <w:p w:rsidR="00777DC1" w:rsidRPr="003C2D91" w:rsidRDefault="00777DC1" w:rsidP="0040102E">
            <w:r w:rsidRPr="003C2D91">
              <w:t xml:space="preserve">3. оповещаем </w:t>
            </w:r>
            <w:r>
              <w:t xml:space="preserve">персонал </w:t>
            </w:r>
            <w:r w:rsidRPr="003C2D91">
              <w:t>«</w:t>
            </w:r>
            <w:proofErr w:type="gramStart"/>
            <w:r w:rsidRPr="003C2D91">
              <w:t>ВНИМАНИЕ!</w:t>
            </w:r>
            <w:r>
              <w:t>ЭВАКУАЦИЯ</w:t>
            </w:r>
            <w:proofErr w:type="gramEnd"/>
            <w:r>
              <w:t>, ЗАЛОЖЕНА БОМБА</w:t>
            </w:r>
            <w:r w:rsidRPr="003C2D91">
              <w:t>»</w:t>
            </w:r>
          </w:p>
          <w:p w:rsidR="00777DC1" w:rsidRDefault="00777DC1" w:rsidP="0040102E">
            <w:r>
              <w:rPr>
                <w:b/>
              </w:rPr>
              <w:t xml:space="preserve">4. </w:t>
            </w:r>
            <w:r w:rsidRPr="003B4393">
              <w:t>обеспечить открытие эвакуационных выходов</w:t>
            </w:r>
          </w:p>
          <w:p w:rsidR="00777DC1" w:rsidRDefault="00777DC1" w:rsidP="0040102E">
            <w:r>
              <w:t>5 отключить электропитание. Открыть окна и двери</w:t>
            </w:r>
          </w:p>
          <w:p w:rsidR="00777DC1" w:rsidRDefault="00777DC1" w:rsidP="0040102E">
            <w:r>
              <w:t>6. обеспечить эвакуацию согласно плану.</w:t>
            </w:r>
          </w:p>
          <w:p w:rsidR="00777DC1" w:rsidRDefault="00777DC1" w:rsidP="0040102E">
            <w:r>
              <w:t>7. убедившись в полной эвакуации с внешней стороны поставить отметку ЭВАКУИРОВАНО</w:t>
            </w:r>
          </w:p>
          <w:p w:rsidR="00777DC1" w:rsidRDefault="00777DC1" w:rsidP="0040102E">
            <w:r>
              <w:t>8. по завершению эвакуации информировать родителей</w:t>
            </w:r>
          </w:p>
          <w:p w:rsidR="00777DC1" w:rsidRPr="00777DC1" w:rsidRDefault="00777DC1" w:rsidP="00A831C7">
            <w:r>
              <w:t>9. находиться вблизи объекта до приезда оперативных служб</w:t>
            </w:r>
            <w:bookmarkStart w:id="0" w:name="_GoBack"/>
            <w:bookmarkEnd w:id="0"/>
          </w:p>
        </w:tc>
      </w:tr>
      <w:tr w:rsidR="00777DC1" w:rsidTr="00A831C7">
        <w:trPr>
          <w:trHeight w:val="859"/>
        </w:trPr>
        <w:tc>
          <w:tcPr>
            <w:tcW w:w="5807" w:type="dxa"/>
            <w:vMerge/>
          </w:tcPr>
          <w:p w:rsidR="00777DC1" w:rsidRPr="003C2D91" w:rsidRDefault="00777DC1" w:rsidP="007959B5">
            <w:pPr>
              <w:jc w:val="center"/>
              <w:rPr>
                <w:b/>
              </w:rPr>
            </w:pPr>
          </w:p>
        </w:tc>
        <w:tc>
          <w:tcPr>
            <w:tcW w:w="4966" w:type="dxa"/>
            <w:vMerge w:val="restart"/>
          </w:tcPr>
          <w:p w:rsidR="00777DC1" w:rsidRPr="00F33A18" w:rsidRDefault="00777DC1" w:rsidP="00F33A18">
            <w:pPr>
              <w:rPr>
                <w:b/>
              </w:rPr>
            </w:pPr>
            <w:r w:rsidRPr="00F33A18">
              <w:rPr>
                <w:b/>
              </w:rPr>
              <w:t>Срабатывание взрывного устройства</w:t>
            </w:r>
          </w:p>
          <w:p w:rsidR="00777DC1" w:rsidRDefault="00777DC1" w:rsidP="00F33A18">
            <w:r>
              <w:t>незамедлительно информировать о происшествии оперативные службы;</w:t>
            </w:r>
          </w:p>
          <w:p w:rsidR="00777DC1" w:rsidRDefault="00777DC1" w:rsidP="00F33A18">
            <w:r>
              <w:t xml:space="preserve">- незамедлительно информировать </w:t>
            </w:r>
            <w:proofErr w:type="gramStart"/>
            <w:r>
              <w:t>о срабатываний</w:t>
            </w:r>
            <w:proofErr w:type="gramEnd"/>
            <w:r>
              <w:t xml:space="preserve">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77DC1" w:rsidRDefault="00777DC1" w:rsidP="00F33A18">
            <w: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777DC1" w:rsidRDefault="00777DC1" w:rsidP="00F33A18">
            <w:r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  <w:p w:rsidR="00777DC1" w:rsidRDefault="00777DC1" w:rsidP="00F33A18">
            <w: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  <w:p w:rsidR="00777DC1" w:rsidRDefault="00777DC1" w:rsidP="00F33A18">
            <w:r>
              <w:t>- обеспечить эвакуацию людей в соответствии с планом эвакуации;</w:t>
            </w:r>
          </w:p>
          <w:p w:rsidR="00777DC1" w:rsidRDefault="00777DC1" w:rsidP="00F33A18">
            <w:r>
              <w:t>- по завершении эвакуации дать указание об информировании родителей (законных представителей)</w:t>
            </w:r>
          </w:p>
          <w:p w:rsidR="00777DC1" w:rsidRDefault="00777DC1" w:rsidP="00F33A18">
            <w:r>
              <w:t>о временном прекращении учебного процесса;</w:t>
            </w:r>
          </w:p>
          <w:p w:rsidR="00777DC1" w:rsidRDefault="00777DC1" w:rsidP="00F33A18"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777DC1" w:rsidRDefault="00777DC1" w:rsidP="00F33A18">
            <w:r>
              <w:t>- обеспечить беспрепятственный доступ к месту происшествия оперативных</w:t>
            </w:r>
            <w:r>
              <w:t xml:space="preserve"> служб</w:t>
            </w:r>
          </w:p>
          <w:p w:rsidR="00777DC1" w:rsidRPr="002C6DCF" w:rsidRDefault="00777DC1" w:rsidP="00F33A18">
            <w:pPr>
              <w:rPr>
                <w:b/>
              </w:rPr>
            </w:pPr>
            <w:r>
              <w:t>- по прибытию оперативных служб действовать согласно их распоряжениям</w:t>
            </w:r>
          </w:p>
        </w:tc>
      </w:tr>
      <w:tr w:rsidR="00777DC1" w:rsidTr="00A831C7">
        <w:tc>
          <w:tcPr>
            <w:tcW w:w="5807" w:type="dxa"/>
          </w:tcPr>
          <w:p w:rsidR="00777DC1" w:rsidRPr="00561092" w:rsidRDefault="00777DC1" w:rsidP="00561092">
            <w:pPr>
              <w:jc w:val="center"/>
              <w:rPr>
                <w:b/>
              </w:rPr>
            </w:pPr>
            <w:r w:rsidRPr="00561092">
              <w:rPr>
                <w:b/>
              </w:rPr>
              <w:t>захват заложников</w:t>
            </w:r>
          </w:p>
          <w:p w:rsidR="00777DC1" w:rsidRDefault="00777DC1" w:rsidP="00561092">
            <w:r>
              <w:t>незамедлительно информировать о происшествии оперативные службы;</w:t>
            </w:r>
          </w:p>
          <w:p w:rsidR="00777DC1" w:rsidRDefault="00777DC1" w:rsidP="00561092">
            <w: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77DC1" w:rsidRDefault="00777DC1" w:rsidP="00561092">
            <w: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777DC1" w:rsidRDefault="00777DC1" w:rsidP="00561092">
            <w: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777DC1" w:rsidRDefault="00777DC1" w:rsidP="00561092">
            <w: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777DC1" w:rsidRDefault="00777DC1" w:rsidP="00561092">
            <w:r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777DC1" w:rsidRDefault="00777DC1" w:rsidP="00561092">
            <w:r>
              <w:t>- по собственной инициативе в переговоры с нарушителем не вступать и иными действиями его не провоцировать;</w:t>
            </w:r>
          </w:p>
          <w:p w:rsidR="00777DC1" w:rsidRDefault="00777DC1" w:rsidP="00561092">
            <w: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:rsidR="00777DC1" w:rsidRDefault="00777DC1" w:rsidP="00561092"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4966" w:type="dxa"/>
            <w:vMerge/>
          </w:tcPr>
          <w:p w:rsidR="00777DC1" w:rsidRDefault="00777DC1" w:rsidP="00F33A18"/>
        </w:tc>
      </w:tr>
    </w:tbl>
    <w:p w:rsidR="002E6F4D" w:rsidRDefault="002E6F4D" w:rsidP="00C272A3"/>
    <w:sectPr w:rsidR="002E6F4D" w:rsidSect="00A52C76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4D"/>
    <w:rsid w:val="000822A7"/>
    <w:rsid w:val="00117077"/>
    <w:rsid w:val="00136C77"/>
    <w:rsid w:val="00263BA7"/>
    <w:rsid w:val="00293EC4"/>
    <w:rsid w:val="002C6DCF"/>
    <w:rsid w:val="002E6F4D"/>
    <w:rsid w:val="00306C89"/>
    <w:rsid w:val="003274FE"/>
    <w:rsid w:val="00343464"/>
    <w:rsid w:val="003B4393"/>
    <w:rsid w:val="003C2D91"/>
    <w:rsid w:val="0040102E"/>
    <w:rsid w:val="00401A92"/>
    <w:rsid w:val="004970A9"/>
    <w:rsid w:val="004D5475"/>
    <w:rsid w:val="00561092"/>
    <w:rsid w:val="005C3646"/>
    <w:rsid w:val="006F42AB"/>
    <w:rsid w:val="00777DC1"/>
    <w:rsid w:val="007959B5"/>
    <w:rsid w:val="007C00F2"/>
    <w:rsid w:val="0084456D"/>
    <w:rsid w:val="00863B1F"/>
    <w:rsid w:val="0090362E"/>
    <w:rsid w:val="00972DC9"/>
    <w:rsid w:val="009B323C"/>
    <w:rsid w:val="009F793A"/>
    <w:rsid w:val="009F7F30"/>
    <w:rsid w:val="00A4013C"/>
    <w:rsid w:val="00A451E3"/>
    <w:rsid w:val="00A52C76"/>
    <w:rsid w:val="00A831C7"/>
    <w:rsid w:val="00AE7A70"/>
    <w:rsid w:val="00C272A3"/>
    <w:rsid w:val="00C66210"/>
    <w:rsid w:val="00C84D78"/>
    <w:rsid w:val="00D83EE6"/>
    <w:rsid w:val="00E12069"/>
    <w:rsid w:val="00E478ED"/>
    <w:rsid w:val="00EE0BE6"/>
    <w:rsid w:val="00EE42AB"/>
    <w:rsid w:val="00F33A18"/>
    <w:rsid w:val="00F464F1"/>
    <w:rsid w:val="00FD31E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B5D38-5157-4617-B1A3-B5FCEBAB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53EB-4C5E-489C-8083-A09D09A1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cp:lastPrinted>2024-03-06T06:00:00Z</cp:lastPrinted>
  <dcterms:created xsi:type="dcterms:W3CDTF">2024-03-04T09:14:00Z</dcterms:created>
  <dcterms:modified xsi:type="dcterms:W3CDTF">2024-03-06T06:11:00Z</dcterms:modified>
</cp:coreProperties>
</file>